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168F" w14:textId="18921FC3" w:rsidR="00874585" w:rsidRDefault="001C7EBE" w:rsidP="001C7EBE">
      <w:pPr>
        <w:pStyle w:val="Titolo"/>
        <w:jc w:val="center"/>
      </w:pPr>
      <w:r>
        <w:t>LA LOCANDIERA</w:t>
      </w:r>
    </w:p>
    <w:p w14:paraId="5CD02107" w14:textId="77777777" w:rsidR="001C7EBE" w:rsidRDefault="001C7EBE" w:rsidP="001C7EBE"/>
    <w:p w14:paraId="13463C65" w14:textId="437222A2" w:rsidR="001C7EBE" w:rsidRDefault="001C7EBE" w:rsidP="001C7EBE">
      <w:r>
        <w:t>La visione di Antonio Latella su "La locandiera" di Goldoni rivela un</w:t>
      </w:r>
      <w:r>
        <w:t xml:space="preserve"> </w:t>
      </w:r>
      <w:r>
        <w:t>apprezzamento profondo per la forza innovativa e la sconvolgente contemporaneità di quest'opera. Latella sottolinea il gesto artistico potente ed estremo di Goldoni, evidenziando come il testo sia il primo in italiano a avere una protagonista femminile. La sua interpretazione mette in luce la capacità di Goldoni di scardinare i meccanismi tradizionali, trasformando una donna formalmente al servizio in una figura capace di sconfiggere l'universo maschile.</w:t>
      </w:r>
    </w:p>
    <w:p w14:paraId="08879AE7" w14:textId="77777777" w:rsidR="001C7EBE" w:rsidRDefault="001C7EBE" w:rsidP="001C7EBE">
      <w:proofErr w:type="spellStart"/>
      <w:r>
        <w:t>Mirandolina</w:t>
      </w:r>
      <w:proofErr w:type="spellEnd"/>
      <w:r>
        <w:t>, la protagonista, diventa un agente di cambiamento, liberandosi di un cavaliere, di un conte e di un marchese con la sua astuzia. La scelta di sposare il proprio servitore viene interpretata da Latella come una decisione politica, mettendo a capo di tutto la servitù e nobilitando commercianti e artisti. Questa trasformazione della Locanda in un luogo cruciale per la storia teatrale del paese è vista come una riappropriazione e riscrittura della storia teatrale nazionale.</w:t>
      </w:r>
    </w:p>
    <w:p w14:paraId="554E49D6" w14:textId="77777777" w:rsidR="001C7EBE" w:rsidRDefault="001C7EBE" w:rsidP="001C7EBE">
      <w:r>
        <w:t xml:space="preserve">Latella evidenzia anche il lavoro di Goldoni sulla lingua, accentuando un italiano toscano. La sua critica si estende alla tendenza dei registi di ridimensionare e </w:t>
      </w:r>
      <w:proofErr w:type="spellStart"/>
      <w:r>
        <w:t>banalizzare</w:t>
      </w:r>
      <w:proofErr w:type="spellEnd"/>
      <w:r>
        <w:t xml:space="preserve"> l'opera, spesso cadendo nell'ovvio e riducendo il femminile a una rappresentazione stereotipata della seduzione. Latella sottolinea l'importanza di comprendere e apprezzare il contributo culturale e civile di Goldoni, considerando "La locandiera" come un manifesto teatrale che inaugura il teatro contemporaneo. La critica finale rivela una preoccupazione per la presunta cecità degli attori e registi nel riconoscere la profondità e la portata di questa opera nel contesto culturale e teatrale.</w:t>
      </w:r>
    </w:p>
    <w:p w14:paraId="01ADC8EF" w14:textId="77777777" w:rsidR="001C7EBE" w:rsidRDefault="001C7EBE"/>
    <w:sectPr w:rsidR="001C7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E"/>
    <w:rsid w:val="001C7EBE"/>
    <w:rsid w:val="008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F32E"/>
  <w15:chartTrackingRefBased/>
  <w15:docId w15:val="{96D9408A-6368-48C5-ADB0-B46A944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EBE"/>
    <w:rPr>
      <w:rFonts w:ascii="Corbel" w:hAnsi="Corbe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7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7E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1405</Characters>
  <Application>Microsoft Office Word</Application>
  <DocSecurity>0</DocSecurity>
  <Lines>70</Lines>
  <Paragraphs>77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salviviola963@gmail.com</dc:creator>
  <cp:keywords/>
  <dc:description/>
  <cp:lastModifiedBy>salviviola963@gmail.com</cp:lastModifiedBy>
  <cp:revision>1</cp:revision>
  <dcterms:created xsi:type="dcterms:W3CDTF">2024-03-10T12:02:00Z</dcterms:created>
  <dcterms:modified xsi:type="dcterms:W3CDTF">2024-03-10T12:10:00Z</dcterms:modified>
</cp:coreProperties>
</file>